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黑体" w:cs="黑体"/>
          <w:sz w:val="32"/>
          <w:szCs w:val="32"/>
        </w:rPr>
        <w:t>7</w:t>
      </w:r>
    </w:p>
    <w:p>
      <w:pPr>
        <w:adjustRightInd w:val="0"/>
        <w:snapToGrid w:val="0"/>
        <w:spacing w:after="156" w:afterLines="50" w:line="300" w:lineRule="auto"/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</w:rPr>
        <w:t>破格推荐高级专业技术职务任职资格审批表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10"/>
        <w:gridCol w:w="2236"/>
        <w:gridCol w:w="310"/>
        <w:gridCol w:w="536"/>
        <w:gridCol w:w="503"/>
        <w:gridCol w:w="104"/>
        <w:gridCol w:w="918"/>
        <w:gridCol w:w="411"/>
        <w:gridCol w:w="925"/>
        <w:gridCol w:w="812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行政职务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w w:val="90"/>
                <w:sz w:val="28"/>
              </w:rPr>
            </w:pPr>
            <w:r>
              <w:rPr>
                <w:rFonts w:hint="eastAsia" w:ascii="仿宋_GB2312" w:eastAsia="仿宋_GB2312"/>
                <w:w w:val="90"/>
                <w:sz w:val="28"/>
              </w:rPr>
              <w:t>专业工作年限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4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何年何校何 专 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    业</w:t>
            </w:r>
          </w:p>
        </w:tc>
        <w:tc>
          <w:tcPr>
            <w:tcW w:w="3082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4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082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聘任时间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398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破格推荐何专业技术资格</w:t>
            </w:r>
          </w:p>
        </w:tc>
        <w:tc>
          <w:tcPr>
            <w:tcW w:w="506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  <w:jc w:val="center"/>
        </w:trPr>
        <w:tc>
          <w:tcPr>
            <w:tcW w:w="633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  历</w:t>
            </w:r>
          </w:p>
        </w:tc>
        <w:tc>
          <w:tcPr>
            <w:tcW w:w="8425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破格推荐理由</w:t>
            </w:r>
          </w:p>
        </w:tc>
        <w:tc>
          <w:tcPr>
            <w:tcW w:w="8425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所在单位意见</w:t>
            </w:r>
          </w:p>
        </w:tc>
        <w:tc>
          <w:tcPr>
            <w:tcW w:w="3892" w:type="dxa"/>
            <w:gridSpan w:val="4"/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    年  月  日</w:t>
            </w:r>
          </w:p>
        </w:tc>
        <w:tc>
          <w:tcPr>
            <w:tcW w:w="6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主管部门意见</w:t>
            </w:r>
          </w:p>
        </w:tc>
        <w:tc>
          <w:tcPr>
            <w:tcW w:w="3926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9058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市（厅、局、总公司）人事部门意见：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    年  月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939CB"/>
    <w:rsid w:val="0D1939CB"/>
    <w:rsid w:val="2140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2021-05-24T00:17:00Z</dcterms:created>
  <dc:creator>陈林强1389885865</dc:creator>
  <cp:lastModifiedBy>陈林强1389885865</cp:lastModifiedBy>
  <dcterms:modified xsi:type="dcterms:W3CDTF">2021-05-24T00:18:13Z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863EE5F3C00A4A9C8D744F9B569A13A6</vt:lpwstr>
  </property>
</Properties>
</file>